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E2" w:rsidRPr="00D65B7B" w:rsidRDefault="004B50E2" w:rsidP="004B50E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fr-FR"/>
        </w:rPr>
      </w:pPr>
      <w:r w:rsidRPr="00D65B7B">
        <w:rPr>
          <w:b/>
          <w:sz w:val="32"/>
          <w:szCs w:val="32"/>
          <w:u w:val="single"/>
          <w:lang w:val="fr-FR"/>
        </w:rPr>
        <w:t>SAISON 20</w:t>
      </w:r>
      <w:r w:rsidR="00EE7032">
        <w:rPr>
          <w:b/>
          <w:sz w:val="32"/>
          <w:szCs w:val="32"/>
          <w:u w:val="single"/>
          <w:lang w:val="fr-FR"/>
        </w:rPr>
        <w:t>21</w:t>
      </w:r>
      <w:r w:rsidRPr="00D65B7B">
        <w:rPr>
          <w:b/>
          <w:sz w:val="32"/>
          <w:szCs w:val="32"/>
          <w:u w:val="single"/>
          <w:lang w:val="fr-FR"/>
        </w:rPr>
        <w:t>-20</w:t>
      </w:r>
      <w:r w:rsidR="00947674">
        <w:rPr>
          <w:b/>
          <w:sz w:val="32"/>
          <w:szCs w:val="32"/>
          <w:u w:val="single"/>
          <w:lang w:val="fr-FR"/>
        </w:rPr>
        <w:t>2</w:t>
      </w:r>
      <w:r w:rsidR="00EE7032">
        <w:rPr>
          <w:b/>
          <w:sz w:val="32"/>
          <w:szCs w:val="32"/>
          <w:u w:val="single"/>
          <w:lang w:val="fr-FR"/>
        </w:rPr>
        <w:t>2</w:t>
      </w:r>
    </w:p>
    <w:p w:rsidR="004B50E2" w:rsidRDefault="004B50E2" w:rsidP="004B50E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lang w:val="fr-FR"/>
        </w:rPr>
      </w:pPr>
      <w:r w:rsidRPr="00D65B7B">
        <w:rPr>
          <w:sz w:val="36"/>
          <w:lang w:val="fr-FR"/>
        </w:rPr>
        <w:t>AUTORISATION DE PARTICIPATION</w:t>
      </w:r>
    </w:p>
    <w:p w:rsidR="004B50E2" w:rsidRPr="004B50E2" w:rsidRDefault="004B50E2" w:rsidP="004B50E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lang w:val="fr-FR"/>
        </w:rPr>
      </w:pPr>
      <w:r w:rsidRPr="00D65B7B">
        <w:rPr>
          <w:sz w:val="36"/>
          <w:lang w:val="fr-FR"/>
        </w:rPr>
        <w:t xml:space="preserve">EN CHAMPIONNAT DEPARTEMENTAL </w:t>
      </w:r>
      <w:r>
        <w:rPr>
          <w:sz w:val="36"/>
          <w:lang w:val="fr-FR"/>
        </w:rPr>
        <w:t>PLUS DE 16</w:t>
      </w:r>
      <w:r w:rsidRPr="00D65B7B">
        <w:rPr>
          <w:sz w:val="36"/>
          <w:lang w:val="fr-FR"/>
        </w:rPr>
        <w:t xml:space="preserve"> ANS FEMININS ou MASCULINS</w:t>
      </w:r>
    </w:p>
    <w:p w:rsidR="004B50E2" w:rsidRDefault="004B50E2">
      <w:pPr>
        <w:spacing w:before="34"/>
        <w:ind w:left="1804"/>
        <w:rPr>
          <w:b/>
          <w:sz w:val="32"/>
          <w:lang w:val="fr-FR"/>
        </w:rPr>
      </w:pPr>
    </w:p>
    <w:p w:rsidR="003E311A" w:rsidRPr="0050116E" w:rsidRDefault="0050116E">
      <w:pPr>
        <w:spacing w:before="34"/>
        <w:ind w:left="1804"/>
        <w:rPr>
          <w:b/>
          <w:sz w:val="32"/>
          <w:lang w:val="fr-FR"/>
        </w:rPr>
      </w:pPr>
      <w:r w:rsidRPr="0050116E">
        <w:rPr>
          <w:b/>
          <w:sz w:val="32"/>
          <w:lang w:val="fr-FR"/>
        </w:rPr>
        <w:t>(JEUNES FILLES ou GARÇONS ISOLÉ(E)S NÉ(E)S en 200</w:t>
      </w:r>
      <w:r w:rsidR="00EE7032">
        <w:rPr>
          <w:b/>
          <w:sz w:val="32"/>
          <w:lang w:val="fr-FR"/>
        </w:rPr>
        <w:t>5</w:t>
      </w:r>
      <w:bookmarkStart w:id="0" w:name="_GoBack"/>
      <w:bookmarkEnd w:id="0"/>
      <w:r w:rsidRPr="0050116E">
        <w:rPr>
          <w:b/>
          <w:sz w:val="32"/>
          <w:lang w:val="fr-FR"/>
        </w:rPr>
        <w:t>)</w:t>
      </w:r>
    </w:p>
    <w:p w:rsidR="003E311A" w:rsidRPr="0050116E" w:rsidRDefault="003E311A">
      <w:pPr>
        <w:rPr>
          <w:b/>
          <w:sz w:val="32"/>
          <w:lang w:val="fr-FR"/>
        </w:rPr>
      </w:pPr>
    </w:p>
    <w:p w:rsidR="003E311A" w:rsidRPr="0050116E" w:rsidRDefault="003E311A">
      <w:pPr>
        <w:spacing w:before="9"/>
        <w:rPr>
          <w:b/>
          <w:sz w:val="27"/>
          <w:lang w:val="fr-FR"/>
        </w:rPr>
      </w:pPr>
    </w:p>
    <w:p w:rsidR="003E311A" w:rsidRPr="0050116E" w:rsidRDefault="0050116E">
      <w:pPr>
        <w:pStyle w:val="Corpsdetexte"/>
        <w:tabs>
          <w:tab w:val="left" w:pos="4931"/>
        </w:tabs>
        <w:ind w:left="105"/>
        <w:rPr>
          <w:lang w:val="fr-FR"/>
        </w:rPr>
      </w:pPr>
      <w:r w:rsidRPr="0050116E">
        <w:rPr>
          <w:lang w:val="fr-FR"/>
        </w:rPr>
        <w:t>Nom :</w:t>
      </w:r>
      <w:r w:rsidRPr="0050116E">
        <w:rPr>
          <w:rFonts w:ascii="Times New Roman" w:hAnsi="Times New Roman"/>
          <w:lang w:val="fr-FR"/>
        </w:rPr>
        <w:tab/>
      </w:r>
      <w:r w:rsidRPr="0050116E">
        <w:rPr>
          <w:lang w:val="fr-FR"/>
        </w:rPr>
        <w:t>Prénom</w:t>
      </w:r>
      <w:r w:rsidRPr="0050116E">
        <w:rPr>
          <w:spacing w:val="-1"/>
          <w:lang w:val="fr-FR"/>
        </w:rPr>
        <w:t xml:space="preserve"> </w:t>
      </w:r>
      <w:r w:rsidRPr="0050116E">
        <w:rPr>
          <w:lang w:val="fr-FR"/>
        </w:rPr>
        <w:t>:</w:t>
      </w:r>
    </w:p>
    <w:p w:rsidR="003E311A" w:rsidRPr="0050116E" w:rsidRDefault="003E311A">
      <w:pPr>
        <w:spacing w:before="8"/>
        <w:rPr>
          <w:sz w:val="27"/>
          <w:lang w:val="fr-FR"/>
        </w:rPr>
      </w:pPr>
    </w:p>
    <w:p w:rsidR="003E311A" w:rsidRPr="0050116E" w:rsidRDefault="0050116E">
      <w:pPr>
        <w:pStyle w:val="Corpsdetexte"/>
        <w:tabs>
          <w:tab w:val="left" w:pos="4931"/>
        </w:tabs>
        <w:ind w:left="105"/>
        <w:rPr>
          <w:lang w:val="fr-FR"/>
        </w:rPr>
      </w:pPr>
      <w:r w:rsidRPr="0050116E">
        <w:rPr>
          <w:lang w:val="fr-FR"/>
        </w:rPr>
        <w:t>Date de</w:t>
      </w:r>
      <w:r w:rsidRPr="0050116E">
        <w:rPr>
          <w:spacing w:val="-4"/>
          <w:lang w:val="fr-FR"/>
        </w:rPr>
        <w:t xml:space="preserve"> </w:t>
      </w:r>
      <w:r w:rsidRPr="0050116E">
        <w:rPr>
          <w:lang w:val="fr-FR"/>
        </w:rPr>
        <w:t>Naissance :</w:t>
      </w:r>
      <w:r w:rsidRPr="0050116E">
        <w:rPr>
          <w:rFonts w:ascii="Times New Roman"/>
          <w:lang w:val="fr-FR"/>
        </w:rPr>
        <w:tab/>
      </w:r>
      <w:r w:rsidRPr="0050116E">
        <w:rPr>
          <w:lang w:val="fr-FR"/>
        </w:rPr>
        <w:t>Sexe</w:t>
      </w:r>
      <w:r w:rsidRPr="0050116E">
        <w:rPr>
          <w:spacing w:val="-1"/>
          <w:lang w:val="fr-FR"/>
        </w:rPr>
        <w:t xml:space="preserve"> </w:t>
      </w:r>
      <w:r w:rsidRPr="0050116E">
        <w:rPr>
          <w:lang w:val="fr-FR"/>
        </w:rPr>
        <w:t>:</w:t>
      </w:r>
    </w:p>
    <w:p w:rsidR="003E311A" w:rsidRPr="0050116E" w:rsidRDefault="003E311A">
      <w:pPr>
        <w:spacing w:before="8"/>
        <w:rPr>
          <w:sz w:val="27"/>
          <w:lang w:val="fr-FR"/>
        </w:rPr>
      </w:pPr>
    </w:p>
    <w:p w:rsidR="003E311A" w:rsidRPr="0050116E" w:rsidRDefault="0050116E">
      <w:pPr>
        <w:pStyle w:val="Corpsdetexte"/>
        <w:spacing w:line="518" w:lineRule="auto"/>
        <w:ind w:left="105" w:right="8473"/>
        <w:rPr>
          <w:lang w:val="fr-FR"/>
        </w:rPr>
      </w:pPr>
      <w:r w:rsidRPr="0050116E">
        <w:rPr>
          <w:lang w:val="fr-FR"/>
        </w:rPr>
        <w:t>N° complet de licence : Club (nom entier) :</w:t>
      </w:r>
    </w:p>
    <w:p w:rsidR="00E5122B" w:rsidRDefault="00E5122B">
      <w:pPr>
        <w:ind w:left="105"/>
        <w:rPr>
          <w:b/>
          <w:sz w:val="24"/>
          <w:lang w:val="fr-FR"/>
        </w:rPr>
      </w:pPr>
    </w:p>
    <w:p w:rsidR="00472FBD" w:rsidRDefault="00472FBD">
      <w:pPr>
        <w:ind w:left="105"/>
        <w:rPr>
          <w:b/>
          <w:sz w:val="24"/>
          <w:lang w:val="fr-FR"/>
        </w:rPr>
      </w:pPr>
      <w:r>
        <w:rPr>
          <w:b/>
          <w:sz w:val="24"/>
          <w:lang w:val="fr-FR"/>
        </w:rPr>
        <w:t>Par dérogation aux dispositions de l’article 30.2.2 des règlements fédéraux, un certificat médical d’absence de contre-indication à la pratique du handball, établi postérieurement au 1</w:t>
      </w:r>
      <w:r w:rsidRPr="00472FBD">
        <w:rPr>
          <w:b/>
          <w:sz w:val="24"/>
          <w:vertAlign w:val="superscript"/>
          <w:lang w:val="fr-FR"/>
        </w:rPr>
        <w:t>er</w:t>
      </w:r>
      <w:r>
        <w:rPr>
          <w:b/>
          <w:sz w:val="24"/>
          <w:lang w:val="fr-FR"/>
        </w:rPr>
        <w:t xml:space="preserve"> Juin de l’année civile en cours, devra avoir été téléchargé dans Gest’Hand.</w:t>
      </w:r>
      <w:r w:rsidR="004B50E2">
        <w:rPr>
          <w:b/>
          <w:sz w:val="24"/>
          <w:lang w:val="fr-FR"/>
        </w:rPr>
        <w:t xml:space="preserve"> </w:t>
      </w:r>
    </w:p>
    <w:p w:rsidR="003E311A" w:rsidRPr="0050116E" w:rsidRDefault="00472FBD">
      <w:pPr>
        <w:ind w:left="105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Une autorisation parentale spécifique au sur-classement devra </w:t>
      </w:r>
      <w:r w:rsidR="001B55D8">
        <w:rPr>
          <w:b/>
          <w:sz w:val="24"/>
          <w:lang w:val="fr-FR"/>
        </w:rPr>
        <w:t xml:space="preserve">être </w:t>
      </w:r>
      <w:r w:rsidR="00E5122B">
        <w:rPr>
          <w:b/>
          <w:sz w:val="24"/>
          <w:lang w:val="fr-FR"/>
        </w:rPr>
        <w:t>jointe à cette demande</w:t>
      </w:r>
      <w:r w:rsidR="001B55D8">
        <w:rPr>
          <w:b/>
          <w:sz w:val="24"/>
          <w:lang w:val="fr-FR"/>
        </w:rPr>
        <w:t>.</w:t>
      </w:r>
    </w:p>
    <w:p w:rsidR="003E311A" w:rsidRPr="0050116E" w:rsidRDefault="003E311A">
      <w:pPr>
        <w:rPr>
          <w:b/>
          <w:sz w:val="24"/>
          <w:lang w:val="fr-FR"/>
        </w:rPr>
      </w:pPr>
    </w:p>
    <w:p w:rsidR="003E311A" w:rsidRPr="0050116E" w:rsidRDefault="0050116E">
      <w:pPr>
        <w:pStyle w:val="Corpsdetexte"/>
        <w:ind w:left="105"/>
        <w:rPr>
          <w:lang w:val="fr-FR"/>
        </w:rPr>
      </w:pPr>
      <w:r w:rsidRPr="0050116E">
        <w:rPr>
          <w:lang w:val="fr-FR"/>
        </w:rPr>
        <w:t>Observation(s) du demandeur (si besoin) :</w:t>
      </w:r>
    </w:p>
    <w:p w:rsidR="003E311A" w:rsidRPr="0050116E" w:rsidRDefault="003E311A">
      <w:pPr>
        <w:rPr>
          <w:sz w:val="24"/>
          <w:lang w:val="fr-FR"/>
        </w:rPr>
      </w:pPr>
    </w:p>
    <w:p w:rsidR="003E311A" w:rsidRPr="0050116E" w:rsidRDefault="003E311A">
      <w:pPr>
        <w:rPr>
          <w:sz w:val="24"/>
          <w:lang w:val="fr-FR"/>
        </w:rPr>
      </w:pPr>
    </w:p>
    <w:p w:rsidR="003E311A" w:rsidRDefault="003E311A">
      <w:pPr>
        <w:rPr>
          <w:sz w:val="24"/>
          <w:lang w:val="fr-FR"/>
        </w:rPr>
      </w:pPr>
    </w:p>
    <w:p w:rsidR="00E5122B" w:rsidRPr="0050116E" w:rsidRDefault="00E5122B">
      <w:pPr>
        <w:rPr>
          <w:sz w:val="24"/>
          <w:lang w:val="fr-FR"/>
        </w:rPr>
      </w:pPr>
    </w:p>
    <w:p w:rsidR="003E311A" w:rsidRPr="0050116E" w:rsidRDefault="0050116E">
      <w:pPr>
        <w:pStyle w:val="Corpsdetexte"/>
        <w:spacing w:before="1"/>
        <w:ind w:left="105"/>
        <w:rPr>
          <w:lang w:val="fr-FR"/>
        </w:rPr>
      </w:pPr>
      <w:r w:rsidRPr="0050116E">
        <w:rPr>
          <w:lang w:val="fr-FR"/>
        </w:rPr>
        <w:t>Validation du Président de la COC</w:t>
      </w:r>
      <w:r w:rsidR="004C5F4C">
        <w:rPr>
          <w:lang w:val="fr-FR"/>
        </w:rPr>
        <w:t xml:space="preserve"> 64</w:t>
      </w:r>
      <w:r w:rsidRPr="0050116E">
        <w:rPr>
          <w:lang w:val="fr-FR"/>
        </w:rPr>
        <w:t xml:space="preserve"> :</w:t>
      </w:r>
    </w:p>
    <w:p w:rsidR="003E311A" w:rsidRPr="0050116E" w:rsidRDefault="00947674" w:rsidP="00947674">
      <w:pPr>
        <w:tabs>
          <w:tab w:val="left" w:pos="8390"/>
        </w:tabs>
        <w:rPr>
          <w:sz w:val="24"/>
          <w:lang w:val="fr-FR"/>
        </w:rPr>
      </w:pPr>
      <w:r>
        <w:rPr>
          <w:sz w:val="24"/>
          <w:lang w:val="fr-FR"/>
        </w:rPr>
        <w:tab/>
      </w:r>
    </w:p>
    <w:p w:rsidR="003E311A" w:rsidRPr="0050116E" w:rsidRDefault="003E311A">
      <w:pPr>
        <w:rPr>
          <w:sz w:val="24"/>
          <w:lang w:val="fr-FR"/>
        </w:rPr>
      </w:pPr>
    </w:p>
    <w:p w:rsidR="003E311A" w:rsidRDefault="003E311A">
      <w:pPr>
        <w:rPr>
          <w:sz w:val="24"/>
          <w:lang w:val="fr-FR"/>
        </w:rPr>
      </w:pPr>
    </w:p>
    <w:p w:rsidR="00E5122B" w:rsidRPr="0050116E" w:rsidRDefault="00E5122B">
      <w:pPr>
        <w:rPr>
          <w:sz w:val="24"/>
          <w:lang w:val="fr-FR"/>
        </w:rPr>
      </w:pPr>
    </w:p>
    <w:p w:rsidR="003E311A" w:rsidRPr="0050116E" w:rsidRDefault="0050116E">
      <w:pPr>
        <w:pStyle w:val="Corpsdetexte"/>
        <w:ind w:left="120"/>
        <w:rPr>
          <w:lang w:val="fr-FR"/>
        </w:rPr>
      </w:pPr>
      <w:r w:rsidRPr="0050116E">
        <w:rPr>
          <w:lang w:val="fr-FR"/>
        </w:rPr>
        <w:t>Date et signature du Président de la COC 64 :</w:t>
      </w:r>
    </w:p>
    <w:sectPr w:rsidR="003E311A" w:rsidRPr="0050116E" w:rsidSect="00E5122B">
      <w:headerReference w:type="default" r:id="rId7"/>
      <w:footerReference w:type="default" r:id="rId8"/>
      <w:type w:val="continuous"/>
      <w:pgSz w:w="11900" w:h="16840"/>
      <w:pgMar w:top="3261" w:right="460" w:bottom="280" w:left="6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2B" w:rsidRDefault="00E5122B" w:rsidP="00E5122B">
      <w:r>
        <w:separator/>
      </w:r>
    </w:p>
  </w:endnote>
  <w:endnote w:type="continuationSeparator" w:id="0">
    <w:p w:rsidR="00E5122B" w:rsidRDefault="00E5122B" w:rsidP="00E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B" w:rsidRPr="0050116E" w:rsidRDefault="00E5122B" w:rsidP="005068FC">
    <w:pPr>
      <w:spacing w:before="63"/>
      <w:ind w:left="112"/>
      <w:jc w:val="center"/>
      <w:rPr>
        <w:b/>
        <w:sz w:val="18"/>
        <w:lang w:val="fr-FR"/>
      </w:rPr>
    </w:pPr>
    <w:r w:rsidRPr="0050116E">
      <w:rPr>
        <w:b/>
        <w:sz w:val="18"/>
        <w:lang w:val="fr-FR"/>
      </w:rPr>
      <w:t xml:space="preserve">CDNP </w:t>
    </w:r>
    <w:r w:rsidRPr="0050116E">
      <w:rPr>
        <w:sz w:val="18"/>
        <w:lang w:val="fr-FR"/>
      </w:rPr>
      <w:t xml:space="preserve">- </w:t>
    </w:r>
    <w:r w:rsidRPr="0050116E">
      <w:rPr>
        <w:b/>
        <w:sz w:val="18"/>
        <w:lang w:val="fr-FR"/>
      </w:rPr>
      <w:t xml:space="preserve">12 avenue du Professeur </w:t>
    </w:r>
    <w:proofErr w:type="spellStart"/>
    <w:r w:rsidRPr="0050116E">
      <w:rPr>
        <w:b/>
        <w:sz w:val="18"/>
        <w:lang w:val="fr-FR"/>
      </w:rPr>
      <w:t>Garrigou</w:t>
    </w:r>
    <w:proofErr w:type="spellEnd"/>
    <w:r w:rsidRPr="0050116E">
      <w:rPr>
        <w:b/>
        <w:sz w:val="18"/>
        <w:lang w:val="fr-FR"/>
      </w:rPr>
      <w:t xml:space="preserve"> Lagrange - 64000 PAU - Tél. : 05 59 14 18 70 - Mail : </w:t>
    </w:r>
    <w:r w:rsidR="00EE7032">
      <w:fldChar w:fldCharType="begin"/>
    </w:r>
    <w:r w:rsidR="00EE7032" w:rsidRPr="00EE7032">
      <w:rPr>
        <w:lang w:val="fr-FR"/>
      </w:rPr>
      <w:instrText xml:space="preserve"> HYPERLINK "mailto:6064000@ffhandball.net" </w:instrText>
    </w:r>
    <w:r w:rsidR="00EE7032">
      <w:fldChar w:fldCharType="separate"/>
    </w:r>
    <w:r w:rsidR="00947674" w:rsidRPr="005746A9">
      <w:rPr>
        <w:rStyle w:val="Lienhypertexte"/>
        <w:b/>
        <w:sz w:val="18"/>
        <w:lang w:val="fr-FR"/>
      </w:rPr>
      <w:t>6064000@ffhandball.net</w:t>
    </w:r>
    <w:r w:rsidR="00EE7032">
      <w:rPr>
        <w:rStyle w:val="Lienhypertexte"/>
        <w:b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2B" w:rsidRDefault="00E5122B" w:rsidP="00E5122B">
      <w:r>
        <w:separator/>
      </w:r>
    </w:p>
  </w:footnote>
  <w:footnote w:type="continuationSeparator" w:id="0">
    <w:p w:rsidR="00E5122B" w:rsidRDefault="00E5122B" w:rsidP="00E5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B" w:rsidRDefault="00E5122B">
    <w:pPr>
      <w:pStyle w:val="En-tte"/>
    </w:pPr>
    <w:r>
      <w:rPr>
        <w:b/>
        <w:noProof/>
        <w:sz w:val="32"/>
        <w:lang w:val="fr-FR" w:eastAsia="fr-FR"/>
      </w:rPr>
      <w:drawing>
        <wp:anchor distT="0" distB="0" distL="114300" distR="114300" simplePos="0" relativeHeight="251660800" behindDoc="1" locked="0" layoutInCell="1" allowOverlap="1" wp14:anchorId="50C94098" wp14:editId="53BFE361">
          <wp:simplePos x="0" y="0"/>
          <wp:positionH relativeFrom="column">
            <wp:posOffset>278296</wp:posOffset>
          </wp:positionH>
          <wp:positionV relativeFrom="paragraph">
            <wp:posOffset>151102</wp:posOffset>
          </wp:positionV>
          <wp:extent cx="6234430" cy="1446530"/>
          <wp:effectExtent l="0" t="0" r="0" b="1270"/>
          <wp:wrapTight wrapText="bothSides">
            <wp:wrapPolygon edited="0">
              <wp:start x="0" y="0"/>
              <wp:lineTo x="0" y="21335"/>
              <wp:lineTo x="21516" y="21335"/>
              <wp:lineTo x="21516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COMITE_PYRENEES_ATLANTIQUES_FD_BL_Q -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430" cy="144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1A"/>
    <w:rsid w:val="001B55D8"/>
    <w:rsid w:val="003E311A"/>
    <w:rsid w:val="00472FBD"/>
    <w:rsid w:val="004B50E2"/>
    <w:rsid w:val="004C5F4C"/>
    <w:rsid w:val="0050116E"/>
    <w:rsid w:val="005068FC"/>
    <w:rsid w:val="008E62CC"/>
    <w:rsid w:val="00947674"/>
    <w:rsid w:val="00A44E1C"/>
    <w:rsid w:val="00C0534B"/>
    <w:rsid w:val="00E5122B"/>
    <w:rsid w:val="00E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12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122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512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22B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4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12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122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512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22B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4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2000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2000</dc:title>
  <dc:creator>ut85</dc:creator>
  <cp:keywords>()</cp:keywords>
  <cp:lastModifiedBy>ut85</cp:lastModifiedBy>
  <cp:revision>7</cp:revision>
  <dcterms:created xsi:type="dcterms:W3CDTF">2017-07-24T09:27:00Z</dcterms:created>
  <dcterms:modified xsi:type="dcterms:W3CDTF">2021-07-05T08:18:00Z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2017-06-20T00:00:00Z</vt:filetime>
  </property>
</Properties>
</file>